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851CA" w14:textId="77777777" w:rsidR="00001976" w:rsidRPr="00731787" w:rsidRDefault="00001976" w:rsidP="00001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87">
        <w:rPr>
          <w:rFonts w:ascii="Times New Roman" w:hAnsi="Times New Roman" w:cs="Times New Roman"/>
          <w:b/>
          <w:sz w:val="28"/>
          <w:szCs w:val="28"/>
        </w:rPr>
        <w:t>PROTOKÓŁ</w:t>
      </w:r>
    </w:p>
    <w:p w14:paraId="1F46A147" w14:textId="77777777" w:rsidR="00001976" w:rsidRPr="00731787" w:rsidRDefault="00001976" w:rsidP="00001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87">
        <w:rPr>
          <w:rFonts w:ascii="Times New Roman" w:hAnsi="Times New Roman" w:cs="Times New Roman"/>
          <w:b/>
          <w:sz w:val="24"/>
          <w:szCs w:val="24"/>
        </w:rPr>
        <w:t>z technicznego odbioru przyłącza wodociągowego</w:t>
      </w:r>
      <w:r w:rsidRPr="007317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A5F409" w14:textId="77777777" w:rsidR="00001976" w:rsidRPr="00731787" w:rsidRDefault="00001976" w:rsidP="000019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787">
        <w:rPr>
          <w:rFonts w:ascii="Times New Roman" w:hAnsi="Times New Roman" w:cs="Times New Roman"/>
          <w:sz w:val="24"/>
          <w:szCs w:val="24"/>
        </w:rPr>
        <w:t xml:space="preserve">spisany  w dniu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………………………..</w:t>
      </w:r>
    </w:p>
    <w:p w14:paraId="408FF5E8" w14:textId="77777777" w:rsidR="00001976" w:rsidRPr="00731787" w:rsidRDefault="00001976" w:rsidP="00D012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 komisji:</w:t>
      </w:r>
    </w:p>
    <w:p w14:paraId="6DD989D7" w14:textId="77777777" w:rsidR="00001976" w:rsidRPr="00731787" w:rsidRDefault="00001976" w:rsidP="00D012E7">
      <w:pPr>
        <w:ind w:left="360"/>
        <w:jc w:val="both"/>
        <w:rPr>
          <w:rFonts w:ascii="Times New Roman" w:hAnsi="Times New Roman" w:cs="Times New Roman"/>
        </w:rPr>
      </w:pPr>
      <w:r w:rsidRPr="007317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731787">
        <w:rPr>
          <w:rFonts w:ascii="Times New Roman" w:hAnsi="Times New Roman" w:cs="Times New Roman"/>
        </w:rPr>
        <w:tab/>
      </w:r>
      <w:r w:rsidRPr="00731787">
        <w:rPr>
          <w:rFonts w:ascii="Times New Roman" w:hAnsi="Times New Roman" w:cs="Times New Roman"/>
        </w:rPr>
        <w:tab/>
      </w:r>
      <w:r w:rsidRPr="00731787">
        <w:rPr>
          <w:rFonts w:ascii="Times New Roman" w:hAnsi="Times New Roman" w:cs="Times New Roman"/>
        </w:rPr>
        <w:tab/>
        <w:t xml:space="preserve">Wykonawca robót </w:t>
      </w:r>
    </w:p>
    <w:p w14:paraId="4D89DEA9" w14:textId="77777777" w:rsidR="00001976" w:rsidRPr="00731787" w:rsidRDefault="00001976" w:rsidP="00D012E7">
      <w:pPr>
        <w:ind w:left="360"/>
        <w:jc w:val="both"/>
        <w:rPr>
          <w:rFonts w:ascii="Times New Roman" w:hAnsi="Times New Roman" w:cs="Times New Roman"/>
        </w:rPr>
      </w:pPr>
      <w:r>
        <w:t xml:space="preserve">2 . ………………………………                  </w:t>
      </w:r>
      <w:r w:rsidRPr="00731787">
        <w:rPr>
          <w:rFonts w:ascii="Times New Roman" w:hAnsi="Times New Roman" w:cs="Times New Roman"/>
        </w:rPr>
        <w:tab/>
      </w:r>
      <w:r w:rsidRPr="00731787">
        <w:rPr>
          <w:rFonts w:ascii="Times New Roman" w:hAnsi="Times New Roman" w:cs="Times New Roman"/>
        </w:rPr>
        <w:tab/>
      </w:r>
      <w:r w:rsidRPr="00731787">
        <w:rPr>
          <w:rFonts w:ascii="Times New Roman" w:hAnsi="Times New Roman" w:cs="Times New Roman"/>
        </w:rPr>
        <w:tab/>
      </w:r>
      <w:r w:rsidRPr="00731787">
        <w:rPr>
          <w:rFonts w:ascii="Times New Roman" w:hAnsi="Times New Roman" w:cs="Times New Roman"/>
        </w:rPr>
        <w:tab/>
      </w:r>
      <w:r w:rsidRPr="007317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Inwestor</w:t>
      </w:r>
      <w:r w:rsidRPr="00731787">
        <w:rPr>
          <w:rFonts w:ascii="Times New Roman" w:hAnsi="Times New Roman" w:cs="Times New Roman"/>
        </w:rPr>
        <w:t>(Właściciel budynku)</w:t>
      </w:r>
    </w:p>
    <w:p w14:paraId="3D2FE66A" w14:textId="40C79F53" w:rsidR="00001976" w:rsidRPr="00731787" w:rsidRDefault="00001976" w:rsidP="00D012E7">
      <w:pPr>
        <w:ind w:left="360"/>
        <w:jc w:val="both"/>
        <w:rPr>
          <w:rFonts w:ascii="Times New Roman" w:hAnsi="Times New Roman" w:cs="Times New Roman"/>
        </w:rPr>
      </w:pPr>
      <w:r w:rsidRPr="00731787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……………………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1787">
        <w:rPr>
          <w:rFonts w:ascii="Times New Roman" w:hAnsi="Times New Roman" w:cs="Times New Roman"/>
        </w:rPr>
        <w:tab/>
      </w:r>
      <w:r w:rsidRPr="00731787">
        <w:rPr>
          <w:rFonts w:ascii="Times New Roman" w:hAnsi="Times New Roman" w:cs="Times New Roman"/>
        </w:rPr>
        <w:tab/>
      </w:r>
      <w:r>
        <w:t>GZK</w:t>
      </w:r>
      <w:r w:rsidR="00D012E7">
        <w:t xml:space="preserve"> Sp. z o.o.</w:t>
      </w:r>
      <w:r>
        <w:t xml:space="preserve"> w Brzeźnicy</w:t>
      </w:r>
    </w:p>
    <w:p w14:paraId="3B8296FE" w14:textId="31CF526B" w:rsidR="00001976" w:rsidRPr="00D012E7" w:rsidRDefault="00001976" w:rsidP="00D012E7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2E7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odbioru jest: przyłącze wodociągowe, wykonane do posesji w</w:t>
      </w:r>
      <w:r w:rsidR="00D012E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012E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…………………………….dz nr …………………. o  parametrach:</w:t>
      </w:r>
    </w:p>
    <w:p w14:paraId="1BE76FC2" w14:textId="77777777" w:rsidR="00001976" w:rsidRPr="00731787" w:rsidRDefault="00001976" w:rsidP="00D012E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przewód o średnicy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długości: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………………..</w:t>
      </w: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materiał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</w:t>
      </w:r>
    </w:p>
    <w:p w14:paraId="18B72505" w14:textId="77777777" w:rsidR="00001976" w:rsidRPr="00731787" w:rsidRDefault="00001976" w:rsidP="00D012E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miejsce montażu wodomierza: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</w:p>
    <w:p w14:paraId="4513E57E" w14:textId="799993AE" w:rsidR="00001976" w:rsidRPr="00731787" w:rsidRDefault="00001976" w:rsidP="00D012E7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Inwestor oświadczają, że przyłącz wodociągowy, został wykonany zgodnie z dokumentacją, warunkami technicznymi wydanymi przez  </w:t>
      </w:r>
      <w:r>
        <w:t>GZK w Brzeźnicy</w:t>
      </w:r>
      <w:r>
        <w:rPr>
          <w:rFonts w:ascii="Times New Roman" w:hAnsi="Times New Roman" w:cs="Times New Roman"/>
        </w:rPr>
        <w:t xml:space="preserve"> nr………………………….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Pr="00F12604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protokołem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F12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2757E0DA" w14:textId="08E603FF" w:rsidR="00001976" w:rsidRPr="00010B43" w:rsidRDefault="00001976" w:rsidP="00D012E7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10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Inwestor przekazuje dla </w:t>
      </w:r>
      <w:r>
        <w:t>GZK</w:t>
      </w:r>
      <w:r w:rsidR="00D012E7">
        <w:t xml:space="preserve"> Sp. z o.o.</w:t>
      </w:r>
      <w:r>
        <w:t xml:space="preserve"> w Brzeźnicy</w:t>
      </w:r>
      <w:r w:rsidRPr="00010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inwentaryzację geodezyjną, dokumentację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10B43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techniczną.</w:t>
      </w:r>
    </w:p>
    <w:p w14:paraId="7159C902" w14:textId="77777777" w:rsidR="00001976" w:rsidRPr="00731787" w:rsidRDefault="00001976" w:rsidP="00D012E7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Uwagi komisji:</w:t>
      </w:r>
    </w:p>
    <w:p w14:paraId="1C814C50" w14:textId="77777777" w:rsidR="00001976" w:rsidRPr="00731787" w:rsidRDefault="00001976" w:rsidP="00D012E7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275952D6" w14:textId="77777777" w:rsidR="00001976" w:rsidRPr="00731787" w:rsidRDefault="00001976" w:rsidP="00D012E7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28CB90F1" w14:textId="61093E57" w:rsidR="00001976" w:rsidRPr="00731787" w:rsidRDefault="00001976" w:rsidP="00D012E7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GZK </w:t>
      </w:r>
      <w:r w:rsidR="009A56C6">
        <w:t xml:space="preserve">Sp. z o.o. </w:t>
      </w:r>
      <w:r>
        <w:t>w Brzeźnicy</w:t>
      </w: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informuje, że przyłącze wodociągowe przed zawarciem umowy o</w:t>
      </w:r>
      <w:r w:rsidR="00D012E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zaopatrzeniu w wodę pozostaje własnością  i w eksploatacji Inwestora.</w:t>
      </w:r>
    </w:p>
    <w:p w14:paraId="2484460B" w14:textId="77777777" w:rsidR="00001976" w:rsidRPr="00731787" w:rsidRDefault="00001976" w:rsidP="00D012E7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Protokół stanowi podstawę zawarcia umowy o zaopatrzeniu w wodę;</w:t>
      </w:r>
    </w:p>
    <w:p w14:paraId="017FDB55" w14:textId="77777777" w:rsidR="00001976" w:rsidRPr="00731787" w:rsidRDefault="00001976" w:rsidP="00D012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Inwestor przyjmuje do wiadomości, iż pobór wody, przed zawarciem umowy podlega karze grzywny. Wykonawca udziela gwarancji na wykonany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przyłącz 3 lata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  ………………</w:t>
      </w:r>
    </w:p>
    <w:p w14:paraId="210DFC5C" w14:textId="77777777" w:rsidR="00001976" w:rsidRPr="00731787" w:rsidRDefault="00001976" w:rsidP="00D012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Podpisy komisji:</w:t>
      </w:r>
    </w:p>
    <w:p w14:paraId="30971CE8" w14:textId="77777777" w:rsidR="00001976" w:rsidRPr="00731787" w:rsidRDefault="00001976" w:rsidP="000019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3CBA33" w14:textId="77777777" w:rsidR="00001976" w:rsidRPr="00731787" w:rsidRDefault="00001976" w:rsidP="00001976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………………………………………..</w:t>
      </w:r>
    </w:p>
    <w:p w14:paraId="24C0046B" w14:textId="77777777" w:rsidR="00001976" w:rsidRPr="00731787" w:rsidRDefault="00001976" w:rsidP="00001976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………………………………………..</w:t>
      </w:r>
    </w:p>
    <w:p w14:paraId="75763C72" w14:textId="77777777" w:rsidR="00001976" w:rsidRPr="00731787" w:rsidRDefault="00001976" w:rsidP="00001976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7317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</w:t>
      </w:r>
    </w:p>
    <w:p w14:paraId="53F9D31E" w14:textId="77777777" w:rsidR="00001976" w:rsidRPr="00731787" w:rsidRDefault="00001976" w:rsidP="00001976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250522" w14:textId="77777777" w:rsidR="00001976" w:rsidRPr="00731787" w:rsidRDefault="00001976" w:rsidP="00001976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42BE05" w14:textId="77777777" w:rsidR="00464A9A" w:rsidRDefault="00464A9A"/>
    <w:sectPr w:rsidR="00464A9A" w:rsidSect="00D012E7">
      <w:headerReference w:type="default" r:id="rId7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1307F" w14:textId="77777777" w:rsidR="00422CB9" w:rsidRDefault="00422CB9" w:rsidP="00D012E7">
      <w:pPr>
        <w:spacing w:after="0" w:line="240" w:lineRule="auto"/>
      </w:pPr>
      <w:r>
        <w:separator/>
      </w:r>
    </w:p>
  </w:endnote>
  <w:endnote w:type="continuationSeparator" w:id="0">
    <w:p w14:paraId="05B315E2" w14:textId="77777777" w:rsidR="00422CB9" w:rsidRDefault="00422CB9" w:rsidP="00D0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8F1E7" w14:textId="77777777" w:rsidR="00422CB9" w:rsidRDefault="00422CB9" w:rsidP="00D012E7">
      <w:pPr>
        <w:spacing w:after="0" w:line="240" w:lineRule="auto"/>
      </w:pPr>
      <w:r>
        <w:separator/>
      </w:r>
    </w:p>
  </w:footnote>
  <w:footnote w:type="continuationSeparator" w:id="0">
    <w:p w14:paraId="3461E85B" w14:textId="77777777" w:rsidR="00422CB9" w:rsidRDefault="00422CB9" w:rsidP="00D0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B00F0" w14:textId="62D6548B" w:rsidR="00D012E7" w:rsidRDefault="00D012E7" w:rsidP="00D012E7">
    <w:pPr>
      <w:pStyle w:val="Nagwek"/>
      <w:jc w:val="right"/>
    </w:pPr>
    <w:r w:rsidRPr="00D012E7">
      <w:rPr>
        <w:noProof/>
      </w:rPr>
      <w:drawing>
        <wp:inline distT="0" distB="0" distL="0" distR="0" wp14:anchorId="12DAE26C" wp14:editId="13269203">
          <wp:extent cx="1836420" cy="59068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507" cy="59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7CF"/>
    <w:multiLevelType w:val="hybridMultilevel"/>
    <w:tmpl w:val="34FE4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43DFC"/>
    <w:multiLevelType w:val="hybridMultilevel"/>
    <w:tmpl w:val="516E7C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976"/>
    <w:rsid w:val="00001976"/>
    <w:rsid w:val="00422CB9"/>
    <w:rsid w:val="00464A9A"/>
    <w:rsid w:val="009A56C6"/>
    <w:rsid w:val="00D0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F70E4"/>
  <w15:docId w15:val="{3BBAB851-697A-4E80-8DEB-7EF22133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E7"/>
  </w:style>
  <w:style w:type="paragraph" w:styleId="Stopka">
    <w:name w:val="footer"/>
    <w:basedOn w:val="Normalny"/>
    <w:link w:val="StopkaZnak"/>
    <w:uiPriority w:val="99"/>
    <w:unhideWhenUsed/>
    <w:rsid w:val="00D0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sczuba</cp:lastModifiedBy>
  <cp:revision>2</cp:revision>
  <dcterms:created xsi:type="dcterms:W3CDTF">2020-08-05T19:07:00Z</dcterms:created>
  <dcterms:modified xsi:type="dcterms:W3CDTF">2020-08-07T09:35:00Z</dcterms:modified>
</cp:coreProperties>
</file>